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2A9" w:rsidRDefault="00B35A05" w:rsidP="008542A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reason </w:t>
      </w:r>
      <w:r w:rsidR="00A54C6C">
        <w:rPr>
          <w:rFonts w:ascii="Times New Roman" w:hAnsi="Times New Roman" w:cs="Times New Roman"/>
          <w:sz w:val="24"/>
          <w:szCs w:val="24"/>
        </w:rPr>
        <w:t xml:space="preserve">sense </w:t>
      </w:r>
      <w:proofErr w:type="gramStart"/>
      <w:r w:rsidR="00A54C6C">
        <w:rPr>
          <w:rFonts w:ascii="Times New Roman" w:hAnsi="Times New Roman" w:cs="Times New Roman"/>
          <w:sz w:val="24"/>
          <w:szCs w:val="24"/>
        </w:rPr>
        <w:t>experience</w:t>
      </w:r>
      <w:proofErr w:type="gramEnd"/>
      <w:r w:rsidR="00A54C6C">
        <w:rPr>
          <w:rFonts w:ascii="Times New Roman" w:hAnsi="Times New Roman" w:cs="Times New Roman"/>
          <w:sz w:val="24"/>
          <w:szCs w:val="24"/>
        </w:rPr>
        <w:t xml:space="preserve"> </w:t>
      </w:r>
      <w:r>
        <w:rPr>
          <w:rFonts w:ascii="Times New Roman" w:hAnsi="Times New Roman" w:cs="Times New Roman"/>
          <w:sz w:val="24"/>
          <w:szCs w:val="24"/>
        </w:rPr>
        <w:t xml:space="preserve">are important </w:t>
      </w:r>
      <w:r w:rsidR="00764E95">
        <w:rPr>
          <w:rFonts w:ascii="Times New Roman" w:hAnsi="Times New Roman" w:cs="Times New Roman"/>
          <w:sz w:val="24"/>
          <w:szCs w:val="24"/>
        </w:rPr>
        <w:t xml:space="preserve">sources of human knowledge. Reason </w:t>
      </w:r>
      <w:r w:rsidR="00A54C6C">
        <w:rPr>
          <w:rFonts w:ascii="Times New Roman" w:hAnsi="Times New Roman" w:cs="Times New Roman"/>
          <w:sz w:val="24"/>
          <w:szCs w:val="24"/>
        </w:rPr>
        <w:t>acts as a source of human knowledge by either deducing the truth from existing knowledge or by learning things a priori, discovering the necessary truths such as the mathematical truth through pure reason. Reason is an important source of knowledge</w:t>
      </w:r>
      <w:r w:rsidR="007C3207">
        <w:rPr>
          <w:rFonts w:ascii="Times New Roman" w:hAnsi="Times New Roman" w:cs="Times New Roman"/>
          <w:sz w:val="24"/>
          <w:szCs w:val="24"/>
        </w:rPr>
        <w:t xml:space="preserve"> because</w:t>
      </w:r>
      <w:r w:rsidR="00A54C6C">
        <w:rPr>
          <w:rFonts w:ascii="Times New Roman" w:hAnsi="Times New Roman" w:cs="Times New Roman"/>
          <w:sz w:val="24"/>
          <w:szCs w:val="24"/>
        </w:rPr>
        <w:t xml:space="preserve"> it drives the human search for patterns and exceptions which may be used to create models as and predictions in a range of disciplines.  Even though reason and sense experience are important sources of knowledge, the main source of energy is sense experience. Sense experience is the main source of human knowledge because the most fundamental information is what </w:t>
      </w:r>
      <w:r w:rsidR="00610C70">
        <w:rPr>
          <w:rFonts w:ascii="Times New Roman" w:hAnsi="Times New Roman" w:cs="Times New Roman"/>
          <w:sz w:val="24"/>
          <w:szCs w:val="24"/>
        </w:rPr>
        <w:t xml:space="preserve">a person comes to know through direct personal experience. This includes things like leaning how to ride a bike or </w:t>
      </w:r>
      <w:r w:rsidR="009108D2">
        <w:rPr>
          <w:rFonts w:ascii="Times New Roman" w:hAnsi="Times New Roman" w:cs="Times New Roman"/>
          <w:sz w:val="24"/>
          <w:szCs w:val="24"/>
        </w:rPr>
        <w:t>leaning that some</w:t>
      </w:r>
      <w:r w:rsidR="00610C70">
        <w:rPr>
          <w:rFonts w:ascii="Times New Roman" w:hAnsi="Times New Roman" w:cs="Times New Roman"/>
          <w:sz w:val="24"/>
          <w:szCs w:val="24"/>
        </w:rPr>
        <w:t xml:space="preserve">thing is bigger than the other. </w:t>
      </w:r>
    </w:p>
    <w:p w:rsidR="008542A9" w:rsidRDefault="00610C70" w:rsidP="008542A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From </w:t>
      </w:r>
      <w:r w:rsidR="009108D2">
        <w:rPr>
          <w:rFonts w:ascii="Times New Roman" w:hAnsi="Times New Roman" w:cs="Times New Roman"/>
          <w:sz w:val="24"/>
          <w:szCs w:val="24"/>
        </w:rPr>
        <w:t>the reading, the view on knowledge that I agree with</w:t>
      </w:r>
      <w:r w:rsidR="00FE358B">
        <w:rPr>
          <w:rFonts w:ascii="Times New Roman" w:hAnsi="Times New Roman" w:cs="Times New Roman"/>
          <w:sz w:val="24"/>
          <w:szCs w:val="24"/>
        </w:rPr>
        <w:t xml:space="preserve"> the most</w:t>
      </w:r>
      <w:r w:rsidR="009108D2">
        <w:rPr>
          <w:rFonts w:ascii="Times New Roman" w:hAnsi="Times New Roman" w:cs="Times New Roman"/>
          <w:sz w:val="24"/>
          <w:szCs w:val="24"/>
        </w:rPr>
        <w:t xml:space="preserve"> is the v</w:t>
      </w:r>
      <w:r w:rsidR="00FE358B">
        <w:rPr>
          <w:rFonts w:ascii="Times New Roman" w:hAnsi="Times New Roman" w:cs="Times New Roman"/>
          <w:sz w:val="24"/>
          <w:szCs w:val="24"/>
        </w:rPr>
        <w:t>iew that knowledge is ‘knowing and u</w:t>
      </w:r>
      <w:r w:rsidR="009108D2">
        <w:rPr>
          <w:rFonts w:ascii="Times New Roman" w:hAnsi="Times New Roman" w:cs="Times New Roman"/>
          <w:sz w:val="24"/>
          <w:szCs w:val="24"/>
        </w:rPr>
        <w:t>nderstanding.</w:t>
      </w:r>
      <w:r w:rsidR="00FE358B">
        <w:rPr>
          <w:rFonts w:ascii="Times New Roman" w:hAnsi="Times New Roman" w:cs="Times New Roman"/>
          <w:sz w:val="24"/>
          <w:szCs w:val="24"/>
        </w:rPr>
        <w:t>’</w:t>
      </w:r>
      <w:r w:rsidR="009108D2">
        <w:rPr>
          <w:rFonts w:ascii="Times New Roman" w:hAnsi="Times New Roman" w:cs="Times New Roman"/>
          <w:sz w:val="24"/>
          <w:szCs w:val="24"/>
        </w:rPr>
        <w:t xml:space="preserve"> </w:t>
      </w:r>
      <w:r w:rsidR="00FE358B">
        <w:rPr>
          <w:rFonts w:ascii="Times New Roman" w:hAnsi="Times New Roman" w:cs="Times New Roman"/>
          <w:sz w:val="24"/>
          <w:szCs w:val="24"/>
        </w:rPr>
        <w:t>I agree with this view because obtaining knowledge is getting to understand a particular piece or source of information and literary knowing about it in depth. This way, one can be aid to have gained or obtained knowledge about a particular subject.</w:t>
      </w:r>
      <w:r w:rsidR="008542A9">
        <w:rPr>
          <w:rFonts w:ascii="Times New Roman" w:hAnsi="Times New Roman" w:cs="Times New Roman"/>
          <w:sz w:val="24"/>
          <w:szCs w:val="24"/>
        </w:rPr>
        <w:t xml:space="preserve"> In regard to what we can know and not know about the external world, we can only know that there is an external world. However, we cannot know much about it. We cannot know about the nature of the external world itself. This is because</w:t>
      </w:r>
      <w:r w:rsidR="008542A9">
        <w:rPr>
          <w:rFonts w:ascii="Times New Roman" w:hAnsi="Times New Roman" w:cs="Times New Roman"/>
          <w:sz w:val="24"/>
          <w:szCs w:val="24"/>
        </w:rPr>
        <w:t xml:space="preserve"> the external world exists independently of the </w:t>
      </w:r>
      <w:r w:rsidR="008542A9">
        <w:rPr>
          <w:rFonts w:ascii="Times New Roman" w:hAnsi="Times New Roman" w:cs="Times New Roman"/>
          <w:sz w:val="24"/>
          <w:szCs w:val="24"/>
        </w:rPr>
        <w:t>mind.</w:t>
      </w:r>
    </w:p>
    <w:p w:rsidR="00C57E99" w:rsidRDefault="00C57E99" w:rsidP="00C57E9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C57E99" w:rsidRPr="007C3207" w:rsidRDefault="00C57E99" w:rsidP="00C57E99">
      <w:pPr>
        <w:spacing w:line="480" w:lineRule="auto"/>
        <w:ind w:left="720" w:hanging="720"/>
        <w:rPr>
          <w:rFonts w:ascii="Times New Roman" w:hAnsi="Times New Roman" w:cs="Times New Roman"/>
          <w:sz w:val="24"/>
          <w:szCs w:val="24"/>
        </w:rPr>
      </w:pPr>
      <w:proofErr w:type="gramStart"/>
      <w:r w:rsidRPr="007C3207">
        <w:rPr>
          <w:rFonts w:ascii="Times New Roman" w:hAnsi="Times New Roman" w:cs="Times New Roman"/>
          <w:sz w:val="24"/>
          <w:szCs w:val="24"/>
          <w:shd w:val="clear" w:color="auto" w:fill="FFFFFF"/>
        </w:rPr>
        <w:t>Schick, T. (2010).</w:t>
      </w:r>
      <w:proofErr w:type="gramEnd"/>
      <w:r w:rsidRPr="007C3207">
        <w:rPr>
          <w:rFonts w:ascii="Times New Roman" w:hAnsi="Times New Roman" w:cs="Times New Roman"/>
          <w:sz w:val="24"/>
          <w:szCs w:val="24"/>
          <w:shd w:val="clear" w:color="auto" w:fill="FFFFFF"/>
        </w:rPr>
        <w:t xml:space="preserve"> </w:t>
      </w:r>
      <w:proofErr w:type="gramStart"/>
      <w:r w:rsidRPr="007C3207">
        <w:rPr>
          <w:rFonts w:ascii="Times New Roman" w:hAnsi="Times New Roman" w:cs="Times New Roman"/>
          <w:sz w:val="24"/>
          <w:szCs w:val="24"/>
          <w:shd w:val="clear" w:color="auto" w:fill="FFFFFF"/>
        </w:rPr>
        <w:t>Doing philosophy: An introduction through thought experiments.</w:t>
      </w:r>
      <w:proofErr w:type="gramEnd"/>
    </w:p>
    <w:p w:rsidR="008542A9" w:rsidRPr="00B35A05" w:rsidRDefault="008542A9" w:rsidP="008542A9">
      <w:pPr>
        <w:spacing w:line="480" w:lineRule="auto"/>
        <w:ind w:firstLine="720"/>
        <w:rPr>
          <w:rFonts w:ascii="Times New Roman" w:hAnsi="Times New Roman" w:cs="Times New Roman"/>
          <w:sz w:val="24"/>
          <w:szCs w:val="24"/>
        </w:rPr>
      </w:pPr>
      <w:bookmarkStart w:id="0" w:name="_GoBack"/>
      <w:bookmarkEnd w:id="0"/>
    </w:p>
    <w:sectPr w:rsidR="008542A9" w:rsidRPr="00B35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A05"/>
    <w:rsid w:val="000B59A1"/>
    <w:rsid w:val="00193263"/>
    <w:rsid w:val="00610C70"/>
    <w:rsid w:val="00764E95"/>
    <w:rsid w:val="007C3207"/>
    <w:rsid w:val="008542A9"/>
    <w:rsid w:val="009108D2"/>
    <w:rsid w:val="00A54C6C"/>
    <w:rsid w:val="00B35A05"/>
    <w:rsid w:val="00C57E99"/>
    <w:rsid w:val="00FE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2021-02-11T19:02:00Z</dcterms:created>
  <dcterms:modified xsi:type="dcterms:W3CDTF">2021-02-11T19:02:00Z</dcterms:modified>
</cp:coreProperties>
</file>